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8ED" w:rsidRPr="00FF4164" w:rsidRDefault="009778ED">
      <w:pPr>
        <w:pStyle w:val="BodyText"/>
        <w:spacing w:line="237" w:lineRule="auto"/>
        <w:ind w:right="111" w:firstLine="698"/>
        <w:rPr>
          <w:sz w:val="28"/>
          <w:szCs w:val="28"/>
        </w:rPr>
      </w:pPr>
      <w:r w:rsidRPr="00FF4164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32pt">
            <v:imagedata r:id="rId5" o:title=""/>
          </v:shape>
        </w:pict>
      </w:r>
    </w:p>
    <w:p w:rsidR="009778ED" w:rsidRDefault="009778ED">
      <w:pPr>
        <w:pStyle w:val="BodyText"/>
        <w:spacing w:line="237" w:lineRule="auto"/>
        <w:ind w:right="111" w:firstLine="698"/>
      </w:pPr>
      <w:r>
        <w:t>воспитателем.</w:t>
      </w:r>
    </w:p>
    <w:p w:rsidR="009778ED" w:rsidRDefault="009778ED">
      <w:pPr>
        <w:pStyle w:val="BodyText"/>
        <w:ind w:left="116" w:right="104" w:firstLine="698"/>
      </w:pPr>
      <w:r>
        <w:t>4.4. Срок, на который выдаются учебные и методические материалы, определяется работником с учетом графика использования запрашиваемых материалов в данной группе.</w:t>
      </w:r>
    </w:p>
    <w:p w:rsidR="009778ED" w:rsidRDefault="009778ED">
      <w:pPr>
        <w:pStyle w:val="BodyText"/>
        <w:spacing w:line="237" w:lineRule="auto"/>
        <w:ind w:left="119" w:right="109" w:firstLine="691"/>
      </w:pPr>
      <w:r>
        <w:t>4.5 Выдача педагогическому работнику и сдача им учебных и методических материалов фиксируются в журнале выдачи, находящемся у старшего воспитателя.</w:t>
      </w:r>
    </w:p>
    <w:p w:rsidR="009778ED" w:rsidRDefault="009778ED">
      <w:pPr>
        <w:pStyle w:val="BodyText"/>
        <w:spacing w:line="235" w:lineRule="auto"/>
        <w:ind w:left="119" w:right="113" w:firstLine="696"/>
      </w:pPr>
      <w:r>
        <w:t>4.6. 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9778ED" w:rsidRDefault="009778ED">
      <w:pPr>
        <w:spacing w:line="235" w:lineRule="auto"/>
        <w:sectPr w:rsidR="009778ED">
          <w:type w:val="continuous"/>
          <w:pgSz w:w="11910" w:h="16840"/>
          <w:pgMar w:top="1580" w:right="1140" w:bottom="280" w:left="380" w:header="720" w:footer="720" w:gutter="0"/>
          <w:cols w:space="720"/>
        </w:sectPr>
      </w:pPr>
    </w:p>
    <w:p w:rsidR="009778ED" w:rsidRDefault="009778ED">
      <w:pPr>
        <w:pStyle w:val="Heading11"/>
        <w:numPr>
          <w:ilvl w:val="1"/>
          <w:numId w:val="7"/>
        </w:numPr>
        <w:tabs>
          <w:tab w:val="left" w:pos="549"/>
        </w:tabs>
        <w:spacing w:before="63"/>
        <w:ind w:left="4413" w:right="408" w:hanging="4103"/>
        <w:jc w:val="both"/>
      </w:pPr>
      <w:r>
        <w:t>Порядок</w:t>
      </w:r>
      <w:r>
        <w:rPr>
          <w:spacing w:val="-17"/>
        </w:rPr>
        <w:t xml:space="preserve"> </w:t>
      </w:r>
      <w:r>
        <w:t>доступа</w:t>
      </w:r>
      <w:r>
        <w:rPr>
          <w:spacing w:val="-15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материально-техническим</w:t>
      </w:r>
      <w:r>
        <w:rPr>
          <w:spacing w:val="-14"/>
        </w:rPr>
        <w:t xml:space="preserve"> </w:t>
      </w:r>
      <w:r>
        <w:t>средствам</w:t>
      </w:r>
      <w:r>
        <w:rPr>
          <w:spacing w:val="-15"/>
        </w:rPr>
        <w:t xml:space="preserve"> </w:t>
      </w:r>
      <w:r>
        <w:t>обеспечения</w:t>
      </w:r>
      <w:r>
        <w:rPr>
          <w:spacing w:val="-14"/>
        </w:rPr>
        <w:t xml:space="preserve"> </w:t>
      </w:r>
      <w:r>
        <w:t>образовательной деятельности</w:t>
      </w:r>
    </w:p>
    <w:p w:rsidR="009778ED" w:rsidRDefault="009778ED">
      <w:pPr>
        <w:pStyle w:val="ListParagraph"/>
        <w:numPr>
          <w:ilvl w:val="2"/>
          <w:numId w:val="7"/>
        </w:numPr>
        <w:tabs>
          <w:tab w:val="left" w:pos="1222"/>
        </w:tabs>
        <w:spacing w:before="5" w:line="237" w:lineRule="auto"/>
        <w:ind w:right="1544" w:firstLine="0"/>
        <w:rPr>
          <w:sz w:val="24"/>
        </w:rPr>
      </w:pPr>
      <w:r>
        <w:rPr>
          <w:spacing w:val="-2"/>
          <w:sz w:val="24"/>
        </w:rPr>
        <w:t>5.1 Доступ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9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материально-техническим</w:t>
      </w:r>
      <w:r>
        <w:rPr>
          <w:spacing w:val="-17"/>
          <w:sz w:val="24"/>
        </w:rPr>
        <w:t xml:space="preserve"> </w:t>
      </w:r>
      <w:r>
        <w:rPr>
          <w:sz w:val="24"/>
        </w:rPr>
        <w:t>средствам обеспечения образовательной 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осуществляется:</w:t>
      </w:r>
    </w:p>
    <w:p w:rsidR="009778ED" w:rsidRDefault="009778ED">
      <w:pPr>
        <w:pStyle w:val="ListParagraph"/>
        <w:numPr>
          <w:ilvl w:val="0"/>
          <w:numId w:val="3"/>
        </w:numPr>
        <w:tabs>
          <w:tab w:val="left" w:pos="970"/>
        </w:tabs>
        <w:spacing w:before="1" w:line="237" w:lineRule="auto"/>
        <w:ind w:right="105" w:firstLine="706"/>
        <w:rPr>
          <w:sz w:val="24"/>
        </w:rPr>
      </w:pPr>
      <w:r>
        <w:rPr>
          <w:sz w:val="24"/>
        </w:rPr>
        <w:t>без ограничения к  музыкально-физкультурному залу и иным помещениям и местам проведения занятий во время, определенное в расписании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занятий;</w:t>
      </w:r>
    </w:p>
    <w:p w:rsidR="009778ED" w:rsidRDefault="009778ED">
      <w:pPr>
        <w:pStyle w:val="ListParagraph"/>
        <w:numPr>
          <w:ilvl w:val="0"/>
          <w:numId w:val="3"/>
        </w:numPr>
        <w:tabs>
          <w:tab w:val="left" w:pos="970"/>
        </w:tabs>
        <w:spacing w:before="3" w:line="237" w:lineRule="auto"/>
        <w:ind w:right="111" w:firstLine="706"/>
        <w:rPr>
          <w:sz w:val="24"/>
        </w:rPr>
      </w:pPr>
      <w:r>
        <w:rPr>
          <w:sz w:val="24"/>
        </w:rPr>
        <w:t>к  группам, музыкально-физкультурному залу и иным помещениям и местам проведения занятий вне времени, определенного расписанием занятий, по согласованию с работником, ответственным за данное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помещение.</w:t>
      </w:r>
    </w:p>
    <w:p w:rsidR="009778ED" w:rsidRPr="00914F0F" w:rsidRDefault="009778ED" w:rsidP="00914F0F">
      <w:pPr>
        <w:pStyle w:val="ListParagraph"/>
        <w:numPr>
          <w:ilvl w:val="1"/>
          <w:numId w:val="12"/>
        </w:numPr>
        <w:tabs>
          <w:tab w:val="left" w:pos="1234"/>
        </w:tabs>
        <w:spacing w:before="1" w:line="237" w:lineRule="auto"/>
        <w:ind w:right="241"/>
        <w:rPr>
          <w:sz w:val="24"/>
        </w:rPr>
      </w:pPr>
      <w:r w:rsidRPr="00914F0F">
        <w:rPr>
          <w:spacing w:val="-3"/>
          <w:sz w:val="24"/>
        </w:rPr>
        <w:t xml:space="preserve">Использование движимых (переносных) материально-технических средств обеспечения </w:t>
      </w:r>
      <w:r w:rsidRPr="00914F0F">
        <w:rPr>
          <w:sz w:val="24"/>
        </w:rPr>
        <w:t>образовательной деятельности (проекторы и т.п.) осуществляется по необходимости</w:t>
      </w:r>
      <w:r w:rsidRPr="00914F0F">
        <w:rPr>
          <w:spacing w:val="-11"/>
          <w:sz w:val="24"/>
        </w:rPr>
        <w:t xml:space="preserve"> </w:t>
      </w:r>
      <w:r w:rsidRPr="00914F0F">
        <w:rPr>
          <w:sz w:val="24"/>
        </w:rPr>
        <w:t>и</w:t>
      </w:r>
    </w:p>
    <w:p w:rsidR="009778ED" w:rsidRDefault="009778ED">
      <w:pPr>
        <w:pStyle w:val="BodyText"/>
        <w:spacing w:line="273" w:lineRule="exact"/>
      </w:pPr>
      <w:r>
        <w:t>фиксируется в журнале.</w:t>
      </w:r>
    </w:p>
    <w:p w:rsidR="009778ED" w:rsidRPr="00914F0F" w:rsidRDefault="009778ED" w:rsidP="00914F0F">
      <w:pPr>
        <w:pStyle w:val="ListParagraph"/>
        <w:numPr>
          <w:ilvl w:val="1"/>
          <w:numId w:val="12"/>
        </w:numPr>
        <w:tabs>
          <w:tab w:val="left" w:pos="1387"/>
        </w:tabs>
        <w:ind w:right="1291"/>
        <w:rPr>
          <w:sz w:val="24"/>
        </w:rPr>
      </w:pPr>
      <w:r w:rsidRPr="00914F0F">
        <w:rPr>
          <w:sz w:val="24"/>
        </w:rPr>
        <w:t>Для копирования или тиражирования учебных и методических материалов педагогические работники имеют право пользоваться копировальной</w:t>
      </w:r>
      <w:r w:rsidRPr="00914F0F">
        <w:rPr>
          <w:spacing w:val="-40"/>
          <w:sz w:val="24"/>
        </w:rPr>
        <w:t xml:space="preserve"> </w:t>
      </w:r>
      <w:r w:rsidRPr="00914F0F">
        <w:rPr>
          <w:sz w:val="24"/>
        </w:rPr>
        <w:t>техникой.</w:t>
      </w:r>
    </w:p>
    <w:p w:rsidR="009778ED" w:rsidRPr="00914F0F" w:rsidRDefault="009778ED" w:rsidP="00914F0F">
      <w:pPr>
        <w:pStyle w:val="ListParagraph"/>
        <w:numPr>
          <w:ilvl w:val="1"/>
          <w:numId w:val="12"/>
        </w:numPr>
        <w:tabs>
          <w:tab w:val="left" w:pos="1260"/>
        </w:tabs>
        <w:spacing w:line="237" w:lineRule="auto"/>
        <w:ind w:right="116"/>
        <w:rPr>
          <w:sz w:val="24"/>
        </w:rPr>
      </w:pPr>
      <w:r w:rsidRPr="00914F0F">
        <w:rPr>
          <w:sz w:val="24"/>
        </w:rPr>
        <w:t>Для распечатывания учебных и методических материалов педагогические работники имеют право пользоваться</w:t>
      </w:r>
      <w:r w:rsidRPr="00914F0F">
        <w:rPr>
          <w:spacing w:val="-2"/>
          <w:sz w:val="24"/>
        </w:rPr>
        <w:t xml:space="preserve"> </w:t>
      </w:r>
      <w:r w:rsidRPr="00914F0F">
        <w:rPr>
          <w:sz w:val="24"/>
        </w:rPr>
        <w:t>принтером.</w:t>
      </w:r>
    </w:p>
    <w:p w:rsidR="009778ED" w:rsidRPr="00914F0F" w:rsidRDefault="009778ED" w:rsidP="00914F0F">
      <w:pPr>
        <w:pStyle w:val="ListParagraph"/>
        <w:numPr>
          <w:ilvl w:val="1"/>
          <w:numId w:val="12"/>
        </w:numPr>
        <w:tabs>
          <w:tab w:val="left" w:pos="1260"/>
        </w:tabs>
        <w:spacing w:line="237" w:lineRule="auto"/>
        <w:ind w:right="100"/>
        <w:rPr>
          <w:sz w:val="24"/>
        </w:rPr>
      </w:pPr>
      <w:r w:rsidRPr="00914F0F">
        <w:rPr>
          <w:sz w:val="24"/>
        </w:rPr>
        <w:t xml:space="preserve">Накопители информации (CD-диски, флэш-накопители, карты памяти), используемые </w:t>
      </w:r>
      <w:r w:rsidRPr="00914F0F">
        <w:rPr>
          <w:spacing w:val="-3"/>
          <w:sz w:val="24"/>
        </w:rPr>
        <w:t xml:space="preserve">педагогическими работниками </w:t>
      </w:r>
      <w:r w:rsidRPr="00914F0F">
        <w:rPr>
          <w:sz w:val="24"/>
        </w:rPr>
        <w:t xml:space="preserve">при </w:t>
      </w:r>
      <w:r w:rsidRPr="00914F0F">
        <w:rPr>
          <w:spacing w:val="-3"/>
          <w:sz w:val="24"/>
        </w:rPr>
        <w:t xml:space="preserve">работе </w:t>
      </w:r>
      <w:r w:rsidRPr="00914F0F">
        <w:rPr>
          <w:sz w:val="24"/>
        </w:rPr>
        <w:t xml:space="preserve">с </w:t>
      </w:r>
      <w:r w:rsidRPr="00914F0F">
        <w:rPr>
          <w:spacing w:val="-3"/>
          <w:sz w:val="24"/>
        </w:rPr>
        <w:t xml:space="preserve">компьютерной информацией, предварительно </w:t>
      </w:r>
      <w:r w:rsidRPr="00914F0F">
        <w:rPr>
          <w:sz w:val="24"/>
        </w:rPr>
        <w:t>должны быть проверены на отсутствие вредоносных компьютерных</w:t>
      </w:r>
      <w:r w:rsidRPr="00914F0F">
        <w:rPr>
          <w:spacing w:val="-4"/>
          <w:sz w:val="24"/>
        </w:rPr>
        <w:t xml:space="preserve"> </w:t>
      </w:r>
      <w:r w:rsidRPr="00914F0F">
        <w:rPr>
          <w:sz w:val="24"/>
        </w:rPr>
        <w:t>программ.</w:t>
      </w:r>
    </w:p>
    <w:p w:rsidR="009778ED" w:rsidRDefault="009778ED">
      <w:pPr>
        <w:pStyle w:val="BodyText"/>
        <w:spacing w:before="10"/>
        <w:ind w:left="0"/>
        <w:jc w:val="left"/>
        <w:rPr>
          <w:sz w:val="23"/>
        </w:rPr>
      </w:pPr>
    </w:p>
    <w:p w:rsidR="009778ED" w:rsidRDefault="009778ED" w:rsidP="00914F0F">
      <w:pPr>
        <w:pStyle w:val="Heading11"/>
        <w:tabs>
          <w:tab w:val="left" w:pos="4217"/>
        </w:tabs>
        <w:spacing w:before="1"/>
        <w:ind w:hanging="443"/>
      </w:pPr>
      <w:r>
        <w:t xml:space="preserve">                                                             6.Заключительные</w:t>
      </w:r>
      <w:r>
        <w:rPr>
          <w:spacing w:val="-33"/>
        </w:rPr>
        <w:t xml:space="preserve"> </w:t>
      </w:r>
      <w:r>
        <w:t>положения</w:t>
      </w:r>
    </w:p>
    <w:p w:rsidR="009778ED" w:rsidRDefault="009778ED">
      <w:pPr>
        <w:pStyle w:val="ListParagraph"/>
        <w:numPr>
          <w:ilvl w:val="1"/>
          <w:numId w:val="1"/>
        </w:numPr>
        <w:tabs>
          <w:tab w:val="left" w:pos="1229"/>
        </w:tabs>
        <w:spacing w:before="4"/>
        <w:ind w:hanging="414"/>
        <w:rPr>
          <w:sz w:val="24"/>
        </w:rPr>
      </w:pPr>
      <w:r>
        <w:rPr>
          <w:sz w:val="24"/>
        </w:rPr>
        <w:t xml:space="preserve">     6.1 Срок действия положения не</w:t>
      </w:r>
      <w:r>
        <w:rPr>
          <w:spacing w:val="-15"/>
          <w:sz w:val="24"/>
        </w:rPr>
        <w:t xml:space="preserve"> </w:t>
      </w:r>
      <w:r>
        <w:rPr>
          <w:sz w:val="24"/>
        </w:rPr>
        <w:t>ограничен.</w:t>
      </w:r>
    </w:p>
    <w:p w:rsidR="009778ED" w:rsidRPr="00914F0F" w:rsidRDefault="009778ED" w:rsidP="00914F0F">
      <w:pPr>
        <w:pStyle w:val="ListParagraph"/>
        <w:numPr>
          <w:ilvl w:val="1"/>
          <w:numId w:val="13"/>
        </w:numPr>
        <w:tabs>
          <w:tab w:val="left" w:pos="1229"/>
        </w:tabs>
        <w:spacing w:line="242" w:lineRule="auto"/>
        <w:ind w:right="116"/>
        <w:rPr>
          <w:sz w:val="24"/>
        </w:rPr>
      </w:pPr>
      <w:r w:rsidRPr="00914F0F">
        <w:rPr>
          <w:sz w:val="24"/>
        </w:rPr>
        <w:t>При изменении законодательства в акт вносятся изменения в установленном законом порядке.</w:t>
      </w:r>
    </w:p>
    <w:sectPr w:rsidR="009778ED" w:rsidRPr="00914F0F" w:rsidSect="00005D66">
      <w:pgSz w:w="11910" w:h="16840"/>
      <w:pgMar w:top="1360" w:right="1140" w:bottom="280" w:left="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12104"/>
    <w:multiLevelType w:val="multilevel"/>
    <w:tmpl w:val="B650B4C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0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40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5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4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30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50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34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552" w:hanging="1800"/>
      </w:pPr>
      <w:rPr>
        <w:rFonts w:cs="Times New Roman" w:hint="default"/>
      </w:rPr>
    </w:lvl>
  </w:abstractNum>
  <w:abstractNum w:abstractNumId="1">
    <w:nsid w:val="0C2645DF"/>
    <w:multiLevelType w:val="hybridMultilevel"/>
    <w:tmpl w:val="AB2C2F8A"/>
    <w:lvl w:ilvl="0" w:tplc="1444F8F0">
      <w:start w:val="1"/>
      <w:numFmt w:val="decimal"/>
      <w:lvlText w:val="%1"/>
      <w:lvlJc w:val="left"/>
      <w:pPr>
        <w:ind w:left="116" w:hanging="538"/>
      </w:pPr>
      <w:rPr>
        <w:rFonts w:cs="Times New Roman" w:hint="default"/>
      </w:rPr>
    </w:lvl>
    <w:lvl w:ilvl="1" w:tplc="BCB298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136601E">
      <w:numFmt w:val="bullet"/>
      <w:lvlText w:val="•"/>
      <w:lvlJc w:val="left"/>
      <w:pPr>
        <w:ind w:left="2173" w:hanging="538"/>
      </w:pPr>
      <w:rPr>
        <w:rFonts w:hint="default"/>
      </w:rPr>
    </w:lvl>
    <w:lvl w:ilvl="3" w:tplc="BBB4616C">
      <w:numFmt w:val="bullet"/>
      <w:lvlText w:val="•"/>
      <w:lvlJc w:val="left"/>
      <w:pPr>
        <w:ind w:left="3200" w:hanging="538"/>
      </w:pPr>
      <w:rPr>
        <w:rFonts w:hint="default"/>
      </w:rPr>
    </w:lvl>
    <w:lvl w:ilvl="4" w:tplc="CAB662C2">
      <w:numFmt w:val="bullet"/>
      <w:lvlText w:val="•"/>
      <w:lvlJc w:val="left"/>
      <w:pPr>
        <w:ind w:left="4227" w:hanging="538"/>
      </w:pPr>
      <w:rPr>
        <w:rFonts w:hint="default"/>
      </w:rPr>
    </w:lvl>
    <w:lvl w:ilvl="5" w:tplc="04244696">
      <w:numFmt w:val="bullet"/>
      <w:lvlText w:val="•"/>
      <w:lvlJc w:val="left"/>
      <w:pPr>
        <w:ind w:left="5254" w:hanging="538"/>
      </w:pPr>
      <w:rPr>
        <w:rFonts w:hint="default"/>
      </w:rPr>
    </w:lvl>
    <w:lvl w:ilvl="6" w:tplc="6A944746">
      <w:numFmt w:val="bullet"/>
      <w:lvlText w:val="•"/>
      <w:lvlJc w:val="left"/>
      <w:pPr>
        <w:ind w:left="6281" w:hanging="538"/>
      </w:pPr>
      <w:rPr>
        <w:rFonts w:hint="default"/>
      </w:rPr>
    </w:lvl>
    <w:lvl w:ilvl="7" w:tplc="B69C0C5C">
      <w:numFmt w:val="bullet"/>
      <w:lvlText w:val="•"/>
      <w:lvlJc w:val="left"/>
      <w:pPr>
        <w:ind w:left="7308" w:hanging="538"/>
      </w:pPr>
      <w:rPr>
        <w:rFonts w:hint="default"/>
      </w:rPr>
    </w:lvl>
    <w:lvl w:ilvl="8" w:tplc="877E5BA8">
      <w:numFmt w:val="bullet"/>
      <w:lvlText w:val="•"/>
      <w:lvlJc w:val="left"/>
      <w:pPr>
        <w:ind w:left="8335" w:hanging="538"/>
      </w:pPr>
      <w:rPr>
        <w:rFonts w:hint="default"/>
      </w:rPr>
    </w:lvl>
  </w:abstractNum>
  <w:abstractNum w:abstractNumId="2">
    <w:nsid w:val="13525C8C"/>
    <w:multiLevelType w:val="multilevel"/>
    <w:tmpl w:val="78BAD604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73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34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159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33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14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31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13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304" w:hanging="1800"/>
      </w:pPr>
      <w:rPr>
        <w:rFonts w:cs="Times New Roman" w:hint="default"/>
      </w:rPr>
    </w:lvl>
  </w:abstractNum>
  <w:abstractNum w:abstractNumId="3">
    <w:nsid w:val="1DC30B75"/>
    <w:multiLevelType w:val="multilevel"/>
    <w:tmpl w:val="90D476CA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6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7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4">
    <w:nsid w:val="25F6111B"/>
    <w:multiLevelType w:val="hybridMultilevel"/>
    <w:tmpl w:val="D688E126"/>
    <w:lvl w:ilvl="0" w:tplc="0AFE186E">
      <w:start w:val="2"/>
      <w:numFmt w:val="decimal"/>
      <w:lvlText w:val="%1"/>
      <w:lvlJc w:val="left"/>
      <w:pPr>
        <w:ind w:left="119" w:hanging="468"/>
      </w:pPr>
      <w:rPr>
        <w:rFonts w:cs="Times New Roman" w:hint="default"/>
      </w:rPr>
    </w:lvl>
    <w:lvl w:ilvl="1" w:tplc="7980C66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4906478">
      <w:numFmt w:val="bullet"/>
      <w:lvlText w:val="•"/>
      <w:lvlJc w:val="left"/>
      <w:pPr>
        <w:ind w:left="2173" w:hanging="468"/>
      </w:pPr>
      <w:rPr>
        <w:rFonts w:hint="default"/>
      </w:rPr>
    </w:lvl>
    <w:lvl w:ilvl="3" w:tplc="D980B884">
      <w:numFmt w:val="bullet"/>
      <w:lvlText w:val="•"/>
      <w:lvlJc w:val="left"/>
      <w:pPr>
        <w:ind w:left="3200" w:hanging="468"/>
      </w:pPr>
      <w:rPr>
        <w:rFonts w:hint="default"/>
      </w:rPr>
    </w:lvl>
    <w:lvl w:ilvl="4" w:tplc="208ABF38">
      <w:numFmt w:val="bullet"/>
      <w:lvlText w:val="•"/>
      <w:lvlJc w:val="left"/>
      <w:pPr>
        <w:ind w:left="4227" w:hanging="468"/>
      </w:pPr>
      <w:rPr>
        <w:rFonts w:hint="default"/>
      </w:rPr>
    </w:lvl>
    <w:lvl w:ilvl="5" w:tplc="5568D2D0">
      <w:numFmt w:val="bullet"/>
      <w:lvlText w:val="•"/>
      <w:lvlJc w:val="left"/>
      <w:pPr>
        <w:ind w:left="5254" w:hanging="468"/>
      </w:pPr>
      <w:rPr>
        <w:rFonts w:hint="default"/>
      </w:rPr>
    </w:lvl>
    <w:lvl w:ilvl="6" w:tplc="FA8C5024">
      <w:numFmt w:val="bullet"/>
      <w:lvlText w:val="•"/>
      <w:lvlJc w:val="left"/>
      <w:pPr>
        <w:ind w:left="6281" w:hanging="468"/>
      </w:pPr>
      <w:rPr>
        <w:rFonts w:hint="default"/>
      </w:rPr>
    </w:lvl>
    <w:lvl w:ilvl="7" w:tplc="D1AE9752">
      <w:numFmt w:val="bullet"/>
      <w:lvlText w:val="•"/>
      <w:lvlJc w:val="left"/>
      <w:pPr>
        <w:ind w:left="7308" w:hanging="468"/>
      </w:pPr>
      <w:rPr>
        <w:rFonts w:hint="default"/>
      </w:rPr>
    </w:lvl>
    <w:lvl w:ilvl="8" w:tplc="B8EA6722">
      <w:numFmt w:val="bullet"/>
      <w:lvlText w:val="•"/>
      <w:lvlJc w:val="left"/>
      <w:pPr>
        <w:ind w:left="8335" w:hanging="468"/>
      </w:pPr>
      <w:rPr>
        <w:rFonts w:hint="default"/>
      </w:rPr>
    </w:lvl>
  </w:abstractNum>
  <w:abstractNum w:abstractNumId="5">
    <w:nsid w:val="3DD310D6"/>
    <w:multiLevelType w:val="hybridMultilevel"/>
    <w:tmpl w:val="403EFB96"/>
    <w:lvl w:ilvl="0" w:tplc="66985736">
      <w:numFmt w:val="bullet"/>
      <w:lvlText w:val="-"/>
      <w:lvlJc w:val="left"/>
      <w:pPr>
        <w:ind w:left="112" w:hanging="142"/>
      </w:pPr>
      <w:rPr>
        <w:rFonts w:ascii="Times New Roman" w:eastAsia="Times New Roman" w:hAnsi="Times New Roman" w:hint="default"/>
        <w:w w:val="99"/>
        <w:sz w:val="24"/>
      </w:rPr>
    </w:lvl>
    <w:lvl w:ilvl="1" w:tplc="288E4788">
      <w:numFmt w:val="bullet"/>
      <w:lvlText w:val="•"/>
      <w:lvlJc w:val="left"/>
      <w:pPr>
        <w:ind w:left="1146" w:hanging="142"/>
      </w:pPr>
      <w:rPr>
        <w:rFonts w:hint="default"/>
      </w:rPr>
    </w:lvl>
    <w:lvl w:ilvl="2" w:tplc="94483B84">
      <w:numFmt w:val="bullet"/>
      <w:lvlText w:val="•"/>
      <w:lvlJc w:val="left"/>
      <w:pPr>
        <w:ind w:left="2173" w:hanging="142"/>
      </w:pPr>
      <w:rPr>
        <w:rFonts w:hint="default"/>
      </w:rPr>
    </w:lvl>
    <w:lvl w:ilvl="3" w:tplc="B8EA728E">
      <w:numFmt w:val="bullet"/>
      <w:lvlText w:val="•"/>
      <w:lvlJc w:val="left"/>
      <w:pPr>
        <w:ind w:left="3200" w:hanging="142"/>
      </w:pPr>
      <w:rPr>
        <w:rFonts w:hint="default"/>
      </w:rPr>
    </w:lvl>
    <w:lvl w:ilvl="4" w:tplc="56A0BBCC">
      <w:numFmt w:val="bullet"/>
      <w:lvlText w:val="•"/>
      <w:lvlJc w:val="left"/>
      <w:pPr>
        <w:ind w:left="4227" w:hanging="142"/>
      </w:pPr>
      <w:rPr>
        <w:rFonts w:hint="default"/>
      </w:rPr>
    </w:lvl>
    <w:lvl w:ilvl="5" w:tplc="32AC476C">
      <w:numFmt w:val="bullet"/>
      <w:lvlText w:val="•"/>
      <w:lvlJc w:val="left"/>
      <w:pPr>
        <w:ind w:left="5254" w:hanging="142"/>
      </w:pPr>
      <w:rPr>
        <w:rFonts w:hint="default"/>
      </w:rPr>
    </w:lvl>
    <w:lvl w:ilvl="6" w:tplc="5DFE5A5C">
      <w:numFmt w:val="bullet"/>
      <w:lvlText w:val="•"/>
      <w:lvlJc w:val="left"/>
      <w:pPr>
        <w:ind w:left="6281" w:hanging="142"/>
      </w:pPr>
      <w:rPr>
        <w:rFonts w:hint="default"/>
      </w:rPr>
    </w:lvl>
    <w:lvl w:ilvl="7" w:tplc="DE5AA59C">
      <w:numFmt w:val="bullet"/>
      <w:lvlText w:val="•"/>
      <w:lvlJc w:val="left"/>
      <w:pPr>
        <w:ind w:left="7308" w:hanging="142"/>
      </w:pPr>
      <w:rPr>
        <w:rFonts w:hint="default"/>
      </w:rPr>
    </w:lvl>
    <w:lvl w:ilvl="8" w:tplc="E790398A">
      <w:numFmt w:val="bullet"/>
      <w:lvlText w:val="•"/>
      <w:lvlJc w:val="left"/>
      <w:pPr>
        <w:ind w:left="8335" w:hanging="142"/>
      </w:pPr>
      <w:rPr>
        <w:rFonts w:hint="default"/>
      </w:rPr>
    </w:lvl>
  </w:abstractNum>
  <w:abstractNum w:abstractNumId="6">
    <w:nsid w:val="4B216F85"/>
    <w:multiLevelType w:val="multilevel"/>
    <w:tmpl w:val="11CAC6B6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5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920" w:hanging="1800"/>
      </w:pPr>
      <w:rPr>
        <w:rFonts w:cs="Times New Roman" w:hint="default"/>
      </w:rPr>
    </w:lvl>
  </w:abstractNum>
  <w:abstractNum w:abstractNumId="7">
    <w:nsid w:val="53E00800"/>
    <w:multiLevelType w:val="hybridMultilevel"/>
    <w:tmpl w:val="FDA64C58"/>
    <w:lvl w:ilvl="0" w:tplc="35649868">
      <w:start w:val="4"/>
      <w:numFmt w:val="decimal"/>
      <w:lvlText w:val="%1"/>
      <w:lvlJc w:val="left"/>
      <w:pPr>
        <w:ind w:left="124" w:hanging="504"/>
      </w:pPr>
      <w:rPr>
        <w:rFonts w:cs="Times New Roman" w:hint="default"/>
      </w:rPr>
    </w:lvl>
    <w:lvl w:ilvl="1" w:tplc="614E49D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A18DDBA">
      <w:numFmt w:val="bullet"/>
      <w:lvlText w:val="•"/>
      <w:lvlJc w:val="left"/>
      <w:pPr>
        <w:ind w:left="2173" w:hanging="504"/>
      </w:pPr>
      <w:rPr>
        <w:rFonts w:hint="default"/>
      </w:rPr>
    </w:lvl>
    <w:lvl w:ilvl="3" w:tplc="B3D0E54A">
      <w:numFmt w:val="bullet"/>
      <w:lvlText w:val="•"/>
      <w:lvlJc w:val="left"/>
      <w:pPr>
        <w:ind w:left="3200" w:hanging="504"/>
      </w:pPr>
      <w:rPr>
        <w:rFonts w:hint="default"/>
      </w:rPr>
    </w:lvl>
    <w:lvl w:ilvl="4" w:tplc="FD86C6CC">
      <w:numFmt w:val="bullet"/>
      <w:lvlText w:val="•"/>
      <w:lvlJc w:val="left"/>
      <w:pPr>
        <w:ind w:left="4227" w:hanging="504"/>
      </w:pPr>
      <w:rPr>
        <w:rFonts w:hint="default"/>
      </w:rPr>
    </w:lvl>
    <w:lvl w:ilvl="5" w:tplc="1A7C6974">
      <w:numFmt w:val="bullet"/>
      <w:lvlText w:val="•"/>
      <w:lvlJc w:val="left"/>
      <w:pPr>
        <w:ind w:left="5254" w:hanging="504"/>
      </w:pPr>
      <w:rPr>
        <w:rFonts w:hint="default"/>
      </w:rPr>
    </w:lvl>
    <w:lvl w:ilvl="6" w:tplc="075E2032">
      <w:numFmt w:val="bullet"/>
      <w:lvlText w:val="•"/>
      <w:lvlJc w:val="left"/>
      <w:pPr>
        <w:ind w:left="6281" w:hanging="504"/>
      </w:pPr>
      <w:rPr>
        <w:rFonts w:hint="default"/>
      </w:rPr>
    </w:lvl>
    <w:lvl w:ilvl="7" w:tplc="9F5050CA">
      <w:numFmt w:val="bullet"/>
      <w:lvlText w:val="•"/>
      <w:lvlJc w:val="left"/>
      <w:pPr>
        <w:ind w:left="7308" w:hanging="504"/>
      </w:pPr>
      <w:rPr>
        <w:rFonts w:hint="default"/>
      </w:rPr>
    </w:lvl>
    <w:lvl w:ilvl="8" w:tplc="BE5A2F8A">
      <w:numFmt w:val="bullet"/>
      <w:lvlText w:val="•"/>
      <w:lvlJc w:val="left"/>
      <w:pPr>
        <w:ind w:left="8335" w:hanging="504"/>
      </w:pPr>
      <w:rPr>
        <w:rFonts w:hint="default"/>
      </w:rPr>
    </w:lvl>
  </w:abstractNum>
  <w:abstractNum w:abstractNumId="8">
    <w:nsid w:val="5ABE6E12"/>
    <w:multiLevelType w:val="multilevel"/>
    <w:tmpl w:val="F27640C4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8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3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19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3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2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3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21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400" w:hanging="1800"/>
      </w:pPr>
      <w:rPr>
        <w:rFonts w:cs="Times New Roman" w:hint="default"/>
      </w:rPr>
    </w:lvl>
  </w:abstractNum>
  <w:abstractNum w:abstractNumId="9">
    <w:nsid w:val="66767D23"/>
    <w:multiLevelType w:val="hybridMultilevel"/>
    <w:tmpl w:val="2FB6A758"/>
    <w:lvl w:ilvl="0" w:tplc="78A23DF6">
      <w:numFmt w:val="bullet"/>
      <w:lvlText w:val="о"/>
      <w:lvlJc w:val="left"/>
      <w:pPr>
        <w:ind w:left="443" w:hanging="180"/>
      </w:pPr>
      <w:rPr>
        <w:rFonts w:ascii="Times New Roman" w:eastAsia="Times New Roman" w:hAnsi="Times New Roman" w:hint="default"/>
        <w:b/>
        <w:spacing w:val="-4"/>
        <w:w w:val="100"/>
        <w:sz w:val="24"/>
      </w:rPr>
    </w:lvl>
    <w:lvl w:ilvl="1" w:tplc="946A16EA">
      <w:start w:val="1"/>
      <w:numFmt w:val="decimal"/>
      <w:lvlText w:val="%2."/>
      <w:lvlJc w:val="left"/>
      <w:pPr>
        <w:ind w:left="5127" w:hanging="798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</w:rPr>
    </w:lvl>
    <w:lvl w:ilvl="2" w:tplc="80548A3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1207974">
      <w:numFmt w:val="bullet"/>
      <w:lvlText w:val="•"/>
      <w:lvlJc w:val="left"/>
      <w:pPr>
        <w:ind w:left="5778" w:hanging="406"/>
      </w:pPr>
      <w:rPr>
        <w:rFonts w:hint="default"/>
      </w:rPr>
    </w:lvl>
    <w:lvl w:ilvl="4" w:tplc="C2B645B6">
      <w:numFmt w:val="bullet"/>
      <w:lvlText w:val="•"/>
      <w:lvlJc w:val="left"/>
      <w:pPr>
        <w:ind w:left="6437" w:hanging="406"/>
      </w:pPr>
      <w:rPr>
        <w:rFonts w:hint="default"/>
      </w:rPr>
    </w:lvl>
    <w:lvl w:ilvl="5" w:tplc="A90A5CAE">
      <w:numFmt w:val="bullet"/>
      <w:lvlText w:val="•"/>
      <w:lvlJc w:val="left"/>
      <w:pPr>
        <w:ind w:left="7095" w:hanging="406"/>
      </w:pPr>
      <w:rPr>
        <w:rFonts w:hint="default"/>
      </w:rPr>
    </w:lvl>
    <w:lvl w:ilvl="6" w:tplc="F748381A">
      <w:numFmt w:val="bullet"/>
      <w:lvlText w:val="•"/>
      <w:lvlJc w:val="left"/>
      <w:pPr>
        <w:ind w:left="7754" w:hanging="406"/>
      </w:pPr>
      <w:rPr>
        <w:rFonts w:hint="default"/>
      </w:rPr>
    </w:lvl>
    <w:lvl w:ilvl="7" w:tplc="86B8CF44">
      <w:numFmt w:val="bullet"/>
      <w:lvlText w:val="•"/>
      <w:lvlJc w:val="left"/>
      <w:pPr>
        <w:ind w:left="8413" w:hanging="406"/>
      </w:pPr>
      <w:rPr>
        <w:rFonts w:hint="default"/>
      </w:rPr>
    </w:lvl>
    <w:lvl w:ilvl="8" w:tplc="0F72F550">
      <w:numFmt w:val="bullet"/>
      <w:lvlText w:val="•"/>
      <w:lvlJc w:val="left"/>
      <w:pPr>
        <w:ind w:left="9071" w:hanging="406"/>
      </w:pPr>
      <w:rPr>
        <w:rFonts w:hint="default"/>
      </w:rPr>
    </w:lvl>
  </w:abstractNum>
  <w:abstractNum w:abstractNumId="10">
    <w:nsid w:val="718421AC"/>
    <w:multiLevelType w:val="hybridMultilevel"/>
    <w:tmpl w:val="AE56CAB8"/>
    <w:lvl w:ilvl="0" w:tplc="AF1EA5B4">
      <w:start w:val="3"/>
      <w:numFmt w:val="decimal"/>
      <w:lvlText w:val="%1"/>
      <w:lvlJc w:val="left"/>
      <w:pPr>
        <w:ind w:left="112" w:hanging="428"/>
      </w:pPr>
      <w:rPr>
        <w:rFonts w:cs="Times New Roman" w:hint="default"/>
      </w:rPr>
    </w:lvl>
    <w:lvl w:ilvl="1" w:tplc="7FB4A9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09CEA958">
      <w:numFmt w:val="bullet"/>
      <w:lvlText w:val="•"/>
      <w:lvlJc w:val="left"/>
      <w:pPr>
        <w:ind w:left="2173" w:hanging="428"/>
      </w:pPr>
      <w:rPr>
        <w:rFonts w:hint="default"/>
      </w:rPr>
    </w:lvl>
    <w:lvl w:ilvl="3" w:tplc="3B80124C">
      <w:numFmt w:val="bullet"/>
      <w:lvlText w:val="•"/>
      <w:lvlJc w:val="left"/>
      <w:pPr>
        <w:ind w:left="3200" w:hanging="428"/>
      </w:pPr>
      <w:rPr>
        <w:rFonts w:hint="default"/>
      </w:rPr>
    </w:lvl>
    <w:lvl w:ilvl="4" w:tplc="5F769A50">
      <w:numFmt w:val="bullet"/>
      <w:lvlText w:val="•"/>
      <w:lvlJc w:val="left"/>
      <w:pPr>
        <w:ind w:left="4227" w:hanging="428"/>
      </w:pPr>
      <w:rPr>
        <w:rFonts w:hint="default"/>
      </w:rPr>
    </w:lvl>
    <w:lvl w:ilvl="5" w:tplc="80B0885A">
      <w:numFmt w:val="bullet"/>
      <w:lvlText w:val="•"/>
      <w:lvlJc w:val="left"/>
      <w:pPr>
        <w:ind w:left="5254" w:hanging="428"/>
      </w:pPr>
      <w:rPr>
        <w:rFonts w:hint="default"/>
      </w:rPr>
    </w:lvl>
    <w:lvl w:ilvl="6" w:tplc="5E64BE5C">
      <w:numFmt w:val="bullet"/>
      <w:lvlText w:val="•"/>
      <w:lvlJc w:val="left"/>
      <w:pPr>
        <w:ind w:left="6281" w:hanging="428"/>
      </w:pPr>
      <w:rPr>
        <w:rFonts w:hint="default"/>
      </w:rPr>
    </w:lvl>
    <w:lvl w:ilvl="7" w:tplc="82D25A2E">
      <w:numFmt w:val="bullet"/>
      <w:lvlText w:val="•"/>
      <w:lvlJc w:val="left"/>
      <w:pPr>
        <w:ind w:left="7308" w:hanging="428"/>
      </w:pPr>
      <w:rPr>
        <w:rFonts w:hint="default"/>
      </w:rPr>
    </w:lvl>
    <w:lvl w:ilvl="8" w:tplc="130622DC">
      <w:numFmt w:val="bullet"/>
      <w:lvlText w:val="•"/>
      <w:lvlJc w:val="left"/>
      <w:pPr>
        <w:ind w:left="8335" w:hanging="428"/>
      </w:pPr>
      <w:rPr>
        <w:rFonts w:hint="default"/>
      </w:rPr>
    </w:lvl>
  </w:abstractNum>
  <w:abstractNum w:abstractNumId="11">
    <w:nsid w:val="7C675E2A"/>
    <w:multiLevelType w:val="hybridMultilevel"/>
    <w:tmpl w:val="AEF470E2"/>
    <w:lvl w:ilvl="0" w:tplc="235E4298">
      <w:start w:val="6"/>
      <w:numFmt w:val="decimal"/>
      <w:lvlText w:val="%1"/>
      <w:lvlJc w:val="left"/>
      <w:pPr>
        <w:ind w:left="1228" w:hanging="413"/>
      </w:pPr>
      <w:rPr>
        <w:rFonts w:cs="Times New Roman" w:hint="default"/>
      </w:rPr>
    </w:lvl>
    <w:lvl w:ilvl="1" w:tplc="1AEAC7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DF22922">
      <w:numFmt w:val="bullet"/>
      <w:lvlText w:val="•"/>
      <w:lvlJc w:val="left"/>
      <w:pPr>
        <w:ind w:left="3053" w:hanging="413"/>
      </w:pPr>
      <w:rPr>
        <w:rFonts w:hint="default"/>
      </w:rPr>
    </w:lvl>
    <w:lvl w:ilvl="3" w:tplc="62ACEF20">
      <w:numFmt w:val="bullet"/>
      <w:lvlText w:val="•"/>
      <w:lvlJc w:val="left"/>
      <w:pPr>
        <w:ind w:left="3970" w:hanging="413"/>
      </w:pPr>
      <w:rPr>
        <w:rFonts w:hint="default"/>
      </w:rPr>
    </w:lvl>
    <w:lvl w:ilvl="4" w:tplc="4DF6670A">
      <w:numFmt w:val="bullet"/>
      <w:lvlText w:val="•"/>
      <w:lvlJc w:val="left"/>
      <w:pPr>
        <w:ind w:left="4887" w:hanging="413"/>
      </w:pPr>
      <w:rPr>
        <w:rFonts w:hint="default"/>
      </w:rPr>
    </w:lvl>
    <w:lvl w:ilvl="5" w:tplc="7D3A7BC8">
      <w:numFmt w:val="bullet"/>
      <w:lvlText w:val="•"/>
      <w:lvlJc w:val="left"/>
      <w:pPr>
        <w:ind w:left="5804" w:hanging="413"/>
      </w:pPr>
      <w:rPr>
        <w:rFonts w:hint="default"/>
      </w:rPr>
    </w:lvl>
    <w:lvl w:ilvl="6" w:tplc="1354BF44">
      <w:numFmt w:val="bullet"/>
      <w:lvlText w:val="•"/>
      <w:lvlJc w:val="left"/>
      <w:pPr>
        <w:ind w:left="6721" w:hanging="413"/>
      </w:pPr>
      <w:rPr>
        <w:rFonts w:hint="default"/>
      </w:rPr>
    </w:lvl>
    <w:lvl w:ilvl="7" w:tplc="1C58A8DA">
      <w:numFmt w:val="bullet"/>
      <w:lvlText w:val="•"/>
      <w:lvlJc w:val="left"/>
      <w:pPr>
        <w:ind w:left="7638" w:hanging="413"/>
      </w:pPr>
      <w:rPr>
        <w:rFonts w:hint="default"/>
      </w:rPr>
    </w:lvl>
    <w:lvl w:ilvl="8" w:tplc="62E09176">
      <w:numFmt w:val="bullet"/>
      <w:lvlText w:val="•"/>
      <w:lvlJc w:val="left"/>
      <w:pPr>
        <w:ind w:left="8555" w:hanging="413"/>
      </w:pPr>
      <w:rPr>
        <w:rFonts w:hint="default"/>
      </w:rPr>
    </w:lvl>
  </w:abstractNum>
  <w:abstractNum w:abstractNumId="12">
    <w:nsid w:val="7F8E3D6E"/>
    <w:multiLevelType w:val="multilevel"/>
    <w:tmpl w:val="A9C8F626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79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35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17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3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17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35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17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352" w:hanging="1800"/>
      </w:pPr>
      <w:rPr>
        <w:rFonts w:cs="Times New Roman" w:hint="default"/>
      </w:rPr>
    </w:lvl>
  </w:abstractNum>
  <w:num w:numId="1">
    <w:abstractNumId w:val="11"/>
  </w:num>
  <w:num w:numId="2">
    <w:abstractNumId w:val="7"/>
  </w:num>
  <w:num w:numId="3">
    <w:abstractNumId w:val="5"/>
  </w:num>
  <w:num w:numId="4">
    <w:abstractNumId w:val="10"/>
  </w:num>
  <w:num w:numId="5">
    <w:abstractNumId w:val="4"/>
  </w:num>
  <w:num w:numId="6">
    <w:abstractNumId w:val="1"/>
  </w:num>
  <w:num w:numId="7">
    <w:abstractNumId w:val="9"/>
  </w:num>
  <w:num w:numId="8">
    <w:abstractNumId w:val="12"/>
  </w:num>
  <w:num w:numId="9">
    <w:abstractNumId w:val="8"/>
  </w:num>
  <w:num w:numId="10">
    <w:abstractNumId w:val="2"/>
  </w:num>
  <w:num w:numId="11">
    <w:abstractNumId w:val="0"/>
  </w:num>
  <w:num w:numId="12">
    <w:abstractNumId w:val="6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5D66"/>
    <w:rsid w:val="00005D66"/>
    <w:rsid w:val="00130EC9"/>
    <w:rsid w:val="001A3C6A"/>
    <w:rsid w:val="00296AC3"/>
    <w:rsid w:val="00340DDA"/>
    <w:rsid w:val="00914F0F"/>
    <w:rsid w:val="00942693"/>
    <w:rsid w:val="009778ED"/>
    <w:rsid w:val="00AA7723"/>
    <w:rsid w:val="00EB7978"/>
    <w:rsid w:val="00FF4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D66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005D66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005D66"/>
    <w:pPr>
      <w:ind w:left="112"/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B4988"/>
    <w:rPr>
      <w:rFonts w:ascii="Times New Roman" w:eastAsia="Times New Roman" w:hAnsi="Times New Roman"/>
    </w:rPr>
  </w:style>
  <w:style w:type="paragraph" w:customStyle="1" w:styleId="Heading11">
    <w:name w:val="Heading 11"/>
    <w:basedOn w:val="Normal"/>
    <w:uiPriority w:val="99"/>
    <w:rsid w:val="00005D66"/>
    <w:pPr>
      <w:ind w:left="443" w:hanging="798"/>
      <w:outlineLvl w:val="1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99"/>
    <w:qFormat/>
    <w:rsid w:val="00005D66"/>
    <w:pPr>
      <w:ind w:left="112" w:firstLine="706"/>
      <w:jc w:val="both"/>
    </w:pPr>
  </w:style>
  <w:style w:type="paragraph" w:customStyle="1" w:styleId="TableParagraph">
    <w:name w:val="Table Paragraph"/>
    <w:basedOn w:val="Normal"/>
    <w:uiPriority w:val="99"/>
    <w:rsid w:val="00005D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45</TotalTime>
  <Pages>3</Pages>
  <Words>293</Words>
  <Characters>1676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Robot</cp:lastModifiedBy>
  <cp:revision>4</cp:revision>
  <dcterms:created xsi:type="dcterms:W3CDTF">2021-02-03T14:25:00Z</dcterms:created>
  <dcterms:modified xsi:type="dcterms:W3CDTF">2021-02-12T09:17:00Z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