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3E" w:rsidRDefault="0008173E">
      <w:r>
        <w:rPr>
          <w:noProof/>
        </w:rPr>
        <w:drawing>
          <wp:inline distT="0" distB="0" distL="0" distR="0">
            <wp:extent cx="9251950" cy="6547280"/>
            <wp:effectExtent l="19050" t="0" r="6350" b="0"/>
            <wp:docPr id="1" name="Рисунок 1" descr="C:\Users\Robot\Desktop\Сканирование\10 дн меню 2-3 г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ot\Desktop\Сканирование\10 дн меню 2-3 г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585" w:type="dxa"/>
        <w:tblInd w:w="93" w:type="dxa"/>
        <w:tblLook w:val="04A0"/>
      </w:tblPr>
      <w:tblGrid>
        <w:gridCol w:w="3514"/>
        <w:gridCol w:w="561"/>
        <w:gridCol w:w="775"/>
        <w:gridCol w:w="768"/>
        <w:gridCol w:w="1122"/>
        <w:gridCol w:w="3383"/>
        <w:gridCol w:w="1462"/>
      </w:tblGrid>
      <w:tr w:rsidR="00062667" w:rsidRPr="00062667" w:rsidTr="0008173E">
        <w:trPr>
          <w:trHeight w:val="255"/>
        </w:trPr>
        <w:tc>
          <w:tcPr>
            <w:tcW w:w="1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1 НЕДЕЛЯ                                                                              1 ДЕНЬ 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8173E">
        <w:trPr>
          <w:trHeight w:val="255"/>
        </w:trPr>
        <w:tc>
          <w:tcPr>
            <w:tcW w:w="1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Суп молочный с крупой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121,5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Какао с молоком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Бутерброды пикантные (горячие)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149,3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49,5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395,4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1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79,7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79,7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1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138,9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Рагу из птицы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308,7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72,6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164,3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17,69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20,75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71,34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785,75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1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24,8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143,7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лимоном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89,4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38,4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233,1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42,43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1493,95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8173E">
        <w:trPr>
          <w:trHeight w:val="25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E1C80" w:rsidRDefault="007E1C80"/>
    <w:p w:rsidR="00062667" w:rsidRDefault="00062667"/>
    <w:p w:rsidR="0008173E" w:rsidRDefault="0008173E"/>
    <w:p w:rsidR="0008173E" w:rsidRDefault="0008173E"/>
    <w:p w:rsidR="0008173E" w:rsidRDefault="0008173E"/>
    <w:tbl>
      <w:tblPr>
        <w:tblW w:w="12145" w:type="dxa"/>
        <w:tblInd w:w="93" w:type="dxa"/>
        <w:tblLook w:val="04A0"/>
      </w:tblPr>
      <w:tblGrid>
        <w:gridCol w:w="4527"/>
        <w:gridCol w:w="561"/>
        <w:gridCol w:w="775"/>
        <w:gridCol w:w="768"/>
        <w:gridCol w:w="1122"/>
        <w:gridCol w:w="3067"/>
        <w:gridCol w:w="1325"/>
      </w:tblGrid>
      <w:tr w:rsidR="00062667" w:rsidRPr="00062667" w:rsidTr="001C10E3">
        <w:trPr>
          <w:trHeight w:val="255"/>
        </w:trPr>
        <w:tc>
          <w:tcPr>
            <w:tcW w:w="1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1 НЕДЕЛЯ                                                                                        2 ДЕНЬ 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1C10E3">
        <w:trPr>
          <w:trHeight w:val="255"/>
        </w:trPr>
        <w:tc>
          <w:tcPr>
            <w:tcW w:w="1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199,5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 с джемом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168,4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47,5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472,7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1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вишневый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готовый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1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Суп картофельный с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Котлеты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164,4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Рис отварной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красный основной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Салат овощной с зеленым горошком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Кисель из концентрата плодового или ягодного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21,6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108,6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72,5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789,95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1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Блинчики  с джемом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80,1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молоком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74,6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1C10E3">
        <w:trPr>
          <w:trHeight w:val="25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42,32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206,2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1502,35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tbl>
      <w:tblPr>
        <w:tblW w:w="11441" w:type="dxa"/>
        <w:tblInd w:w="93" w:type="dxa"/>
        <w:tblLook w:val="04A0"/>
      </w:tblPr>
      <w:tblGrid>
        <w:gridCol w:w="4501"/>
        <w:gridCol w:w="561"/>
        <w:gridCol w:w="775"/>
        <w:gridCol w:w="768"/>
        <w:gridCol w:w="1122"/>
        <w:gridCol w:w="3078"/>
        <w:gridCol w:w="1330"/>
      </w:tblGrid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1 НЕДЕЛЯ                                                                                        3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25,6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187,5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сахаром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168,7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51,5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460,7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Яблоко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176,4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154/175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18,3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149,3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Оладьи из печени по </w:t>
            </w:r>
            <w:proofErr w:type="spell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кунцевски</w:t>
            </w:r>
            <w:proofErr w:type="spellEnd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7,69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160,1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404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красный основной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Огурец свежий порционный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готовый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20,41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77,37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665,65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Творожники песочные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178,3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48,2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253,9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204,67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1441,25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tbl>
      <w:tblPr>
        <w:tblW w:w="11440" w:type="dxa"/>
        <w:tblInd w:w="93" w:type="dxa"/>
        <w:tblLook w:val="04A0"/>
      </w:tblPr>
      <w:tblGrid>
        <w:gridCol w:w="4340"/>
        <w:gridCol w:w="1360"/>
        <w:gridCol w:w="960"/>
        <w:gridCol w:w="960"/>
        <w:gridCol w:w="1122"/>
        <w:gridCol w:w="1703"/>
        <w:gridCol w:w="1300"/>
      </w:tblGrid>
      <w:tr w:rsidR="00062667" w:rsidRPr="00062667" w:rsidTr="00062667">
        <w:trPr>
          <w:trHeight w:val="25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Наименование блюда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из хлопьев овсяных "Геркулес"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Какао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Бутерброды с маслом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Суп  с рыбными консервами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Голубцы ленивые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Картофельное пюре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томатный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Винегрет овощной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688,15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Печенье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Молоко кипяченое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534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1500,95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tbl>
      <w:tblPr>
        <w:tblW w:w="11975" w:type="dxa"/>
        <w:tblInd w:w="93" w:type="dxa"/>
        <w:tblLook w:val="04A0"/>
      </w:tblPr>
      <w:tblGrid>
        <w:gridCol w:w="5171"/>
        <w:gridCol w:w="561"/>
        <w:gridCol w:w="775"/>
        <w:gridCol w:w="768"/>
        <w:gridCol w:w="1122"/>
        <w:gridCol w:w="3018"/>
        <w:gridCol w:w="1304"/>
      </w:tblGrid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1 НЕДЕЛЯ                                                                                        5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38,4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Закрытые бутерброды с сыром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61,7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персиковый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готовый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Плов из отварной птицы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Салат картофельный с морковью и зеленым горошком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Кисель из концентрата плодового или ягодного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63,4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747,15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Омлет с жареным картофелем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199,6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Ряженка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белый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50,7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203,9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1578,95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p w:rsidR="00062667" w:rsidRDefault="00062667"/>
    <w:tbl>
      <w:tblPr>
        <w:tblW w:w="11441" w:type="dxa"/>
        <w:tblInd w:w="93" w:type="dxa"/>
        <w:tblLook w:val="04A0"/>
      </w:tblPr>
      <w:tblGrid>
        <w:gridCol w:w="4370"/>
        <w:gridCol w:w="561"/>
        <w:gridCol w:w="775"/>
        <w:gridCol w:w="768"/>
        <w:gridCol w:w="1122"/>
        <w:gridCol w:w="3136"/>
        <w:gridCol w:w="1355"/>
      </w:tblGrid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НЕДЕЛЯ                                                                                         6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из хлопьев овсяных "Геркулес" жидкая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32,4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сахаром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Бутерброды пикантные (горячие)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57,2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433,6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Яблоко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Гуляш из говядины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17,5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630,95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Вафля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Йогурт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50,7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1479,95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tbl>
      <w:tblPr>
        <w:tblW w:w="11440" w:type="dxa"/>
        <w:tblInd w:w="93" w:type="dxa"/>
        <w:tblLook w:val="04A0"/>
      </w:tblPr>
      <w:tblGrid>
        <w:gridCol w:w="3574"/>
        <w:gridCol w:w="561"/>
        <w:gridCol w:w="775"/>
        <w:gridCol w:w="768"/>
        <w:gridCol w:w="1122"/>
        <w:gridCol w:w="3489"/>
        <w:gridCol w:w="1507"/>
      </w:tblGrid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НЕДЕЛЯ                                                                                         7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рисовая молочная  жидкая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32,4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187,3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Какао с молоком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124,6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 с джемом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168,4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77,1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502,8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вишневый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Суп картофельный с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Картофельное пюре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128,9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Тефтели рыбные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139,4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томатный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Винегрет овощной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41,9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169,7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70,7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761,45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Вареники с творогом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24,5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готовые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50,7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346,2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42,88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214,66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1685,85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p w:rsidR="00062667" w:rsidRDefault="00062667"/>
    <w:tbl>
      <w:tblPr>
        <w:tblW w:w="11975" w:type="dxa"/>
        <w:tblInd w:w="93" w:type="dxa"/>
        <w:tblLook w:val="04A0"/>
      </w:tblPr>
      <w:tblGrid>
        <w:gridCol w:w="5171"/>
        <w:gridCol w:w="561"/>
        <w:gridCol w:w="775"/>
        <w:gridCol w:w="768"/>
        <w:gridCol w:w="1122"/>
        <w:gridCol w:w="3018"/>
        <w:gridCol w:w="1304"/>
      </w:tblGrid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НЕДЕЛЯ                                                                                        8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молочная пшеничная жидкая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38,4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лимоном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Бутерброды с маслом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62,5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443,5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персиковый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готовый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Свекольник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Капуста тушеная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Птица отварная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Салат картофельный с морковью и зеленым горошком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Кисель из концентрата плодового или ягодного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21,6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58,3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696,75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Булочка домашняя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24,8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198,7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583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Молоко кипяченое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534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36,1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204,2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1523,75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tbl>
      <w:tblPr>
        <w:tblW w:w="11440" w:type="dxa"/>
        <w:tblInd w:w="93" w:type="dxa"/>
        <w:tblLook w:val="04A0"/>
      </w:tblPr>
      <w:tblGrid>
        <w:gridCol w:w="3473"/>
        <w:gridCol w:w="561"/>
        <w:gridCol w:w="775"/>
        <w:gridCol w:w="768"/>
        <w:gridCol w:w="1122"/>
        <w:gridCol w:w="3534"/>
        <w:gridCol w:w="1527"/>
      </w:tblGrid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НЕДЕЛЯ                                                                                        9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25,6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187,5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молоком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12,3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80,1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Бутерброд с джемом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168,4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60,1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458,5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Яблоко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Картофельное пюре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128,9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Печень,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тушеная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 в  соусе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152,1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сметанный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Огурец свежий порционный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готовый 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31,02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65,3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652,15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Пудинг творожный </w:t>
            </w:r>
            <w:proofErr w:type="spell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запеченый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молочный сладкий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Чай с сахаром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9,86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50,7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205,6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1477,85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062667" w:rsidRDefault="00062667"/>
    <w:p w:rsidR="00062667" w:rsidRDefault="00062667"/>
    <w:tbl>
      <w:tblPr>
        <w:tblW w:w="11440" w:type="dxa"/>
        <w:tblInd w:w="93" w:type="dxa"/>
        <w:tblLook w:val="04A0"/>
      </w:tblPr>
      <w:tblGrid>
        <w:gridCol w:w="3489"/>
        <w:gridCol w:w="561"/>
        <w:gridCol w:w="775"/>
        <w:gridCol w:w="768"/>
        <w:gridCol w:w="1122"/>
        <w:gridCol w:w="3527"/>
        <w:gridCol w:w="1524"/>
      </w:tblGrid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НЕДЕЛЯ                                                                                       10 ДЕНЬ 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Наименование блюда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Вес 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Белки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Жиры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Углеводы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Энергетическая ценность (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ккал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№ рецептуры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Суп молочный с крупой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15,2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121,5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Закрытые бутерброды с сыром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168,7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завтрак: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33,8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372,5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Второй завтрак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18,18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второй завтрак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18,18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82,8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Котлеты рыбные любительские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139,4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Соус томатный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Рис отварной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16,7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189,6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21,6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155,7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Хлеб </w:t>
            </w:r>
            <w:proofErr w:type="gramStart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062667">
              <w:rPr>
                <w:rFonts w:ascii="Arial" w:eastAsia="Times New Roman" w:hAnsi="Arial" w:cs="Arial"/>
                <w:sz w:val="20"/>
                <w:szCs w:val="20"/>
              </w:rPr>
              <w:t>/с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56,25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обед: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12,75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14,45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812,15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Печенье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166,8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 xml:space="preserve">Йогурт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154,3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Итого за полдник: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50,7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321,1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205,1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1588,55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667" w:rsidRPr="00062667" w:rsidTr="00062667">
        <w:trPr>
          <w:trHeight w:val="25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ЗА ПЕРИОД: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205,77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67" w:rsidRPr="00062667" w:rsidRDefault="00062667" w:rsidP="00062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6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62667" w:rsidRDefault="00062667"/>
    <w:p w:rsidR="00062667" w:rsidRDefault="00062667"/>
    <w:p w:rsidR="00B7636E" w:rsidRDefault="00B7636E"/>
    <w:p w:rsidR="00B7636E" w:rsidRDefault="00B7636E">
      <w:r>
        <w:rPr>
          <w:noProof/>
        </w:rPr>
        <w:lastRenderedPageBreak/>
        <w:drawing>
          <wp:inline distT="0" distB="0" distL="0" distR="0">
            <wp:extent cx="9251950" cy="6547280"/>
            <wp:effectExtent l="19050" t="0" r="6350" b="0"/>
            <wp:docPr id="2" name="Рисунок 1" descr="C:\Users\Robot\Desktop\Сканирование\10 дн меню 2-3 г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ot\Desktop\Сканирование\10 дн меню 2-3 г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36E" w:rsidSect="00062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9E" w:rsidRDefault="0008159E" w:rsidP="0008173E">
      <w:pPr>
        <w:spacing w:after="0" w:line="240" w:lineRule="auto"/>
      </w:pPr>
      <w:r>
        <w:separator/>
      </w:r>
    </w:p>
  </w:endnote>
  <w:endnote w:type="continuationSeparator" w:id="0">
    <w:p w:rsidR="0008159E" w:rsidRDefault="0008159E" w:rsidP="000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9E" w:rsidRDefault="0008159E" w:rsidP="0008173E">
      <w:pPr>
        <w:spacing w:after="0" w:line="240" w:lineRule="auto"/>
      </w:pPr>
      <w:r>
        <w:separator/>
      </w:r>
    </w:p>
  </w:footnote>
  <w:footnote w:type="continuationSeparator" w:id="0">
    <w:p w:rsidR="0008159E" w:rsidRDefault="0008159E" w:rsidP="00081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667"/>
    <w:rsid w:val="00062667"/>
    <w:rsid w:val="0008159E"/>
    <w:rsid w:val="0008173E"/>
    <w:rsid w:val="001C10E3"/>
    <w:rsid w:val="00395B4A"/>
    <w:rsid w:val="004E74F5"/>
    <w:rsid w:val="007E1C80"/>
    <w:rsid w:val="00B7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73E"/>
  </w:style>
  <w:style w:type="paragraph" w:styleId="a5">
    <w:name w:val="footer"/>
    <w:basedOn w:val="a"/>
    <w:link w:val="a6"/>
    <w:uiPriority w:val="99"/>
    <w:semiHidden/>
    <w:unhideWhenUsed/>
    <w:rsid w:val="0008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73E"/>
  </w:style>
  <w:style w:type="paragraph" w:styleId="a7">
    <w:name w:val="Balloon Text"/>
    <w:basedOn w:val="a"/>
    <w:link w:val="a8"/>
    <w:uiPriority w:val="99"/>
    <w:semiHidden/>
    <w:unhideWhenUsed/>
    <w:rsid w:val="000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a9b2frteS34OS2O4mNp1+LZ4egw=</DigestValue>
    </Reference>
    <Reference URI="#idOfficeObject" Type="http://www.w3.org/2000/09/xmldsig#Object">
      <DigestMethod Algorithm="http://www.w3.org/2000/09/xmldsig#sha1"/>
      <DigestValue>RHC1s9+ySdek4WWa5IlixQqF96A=</DigestValue>
    </Reference>
  </SignedInfo>
  <SignatureValue>
    URHf+bqDEb54kQ5bPqhr9SQskM0DAVpOd+ATgnkl62SsOVgs8le7yV3df7gAnIk2Q7auO8Bj
    V5Prc4R+YWT/o+yGMWpmGMSYPJAqTWREuUEzuD3LC23DLsql3R21DNlCr39zyk3LMjkpL1D2
    7iqIrpxc0g1Ue1P620IH78RUOGg=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bqKbvf/Fble2CQqvNuoio9vC3G4=</DigestValue>
      </Reference>
      <Reference URI="/word/document.xml?ContentType=application/vnd.openxmlformats-officedocument.wordprocessingml.document.main+xml">
        <DigestMethod Algorithm="http://www.w3.org/2000/09/xmldsig#sha1"/>
        <DigestValue>oER1sGajN4opWfqimmlGhP73wso=</DigestValue>
      </Reference>
      <Reference URI="/word/endnotes.xml?ContentType=application/vnd.openxmlformats-officedocument.wordprocessingml.endnotes+xml">
        <DigestMethod Algorithm="http://www.w3.org/2000/09/xmldsig#sha1"/>
        <DigestValue>dabHPeg4areHi+SpZf9esRA0HB4=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footnotes.xml?ContentType=application/vnd.openxmlformats-officedocument.wordprocessingml.footnotes+xml">
        <DigestMethod Algorithm="http://www.w3.org/2000/09/xmldsig#sha1"/>
        <DigestValue>uADvDOSSRGst31jOhaRkMPqvxYY=</DigestValue>
      </Reference>
      <Reference URI="/word/media/image1.jpeg?ContentType=image/jpeg">
        <DigestMethod Algorithm="http://www.w3.org/2000/09/xmldsig#sha1"/>
        <DigestValue>tJjiFgDCoitqYkZRWdY0dTGCfng=</DigestValue>
      </Reference>
      <Reference URI="/word/media/image2.jpeg?ContentType=image/jpeg">
        <DigestMethod Algorithm="http://www.w3.org/2000/09/xmldsig#sha1"/>
        <DigestValue>QaHwRUGTrvlWpz+47x/qAy2pVCE=</DigestValue>
      </Reference>
      <Reference URI="/word/settings.xml?ContentType=application/vnd.openxmlformats-officedocument.wordprocessingml.settings+xml">
        <DigestMethod Algorithm="http://www.w3.org/2000/09/xmldsig#sha1"/>
        <DigestValue>oiDDrWO3kfbuFfROfr0SjapDXDQ=</DigestValue>
      </Reference>
      <Reference URI="/word/styles.xml?ContentType=application/vnd.openxmlformats-officedocument.wordprocessingml.styles+xml">
        <DigestMethod Algorithm="http://www.w3.org/2000/09/xmldsig#sha1"/>
        <DigestValue>tuRGB18ar5NPWUWWE0BWCIX8nbY=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N+rTx0kPNkNHBWmD2BI3EQ2poZw=</DigestValue>
      </Reference>
    </Manifest>
    <SignatureProperties>
      <SignatureProperty Id="idSignatureTime" Target="#idPackageSignature">
        <mdssi:SignatureTime>
          <mdssi:Format>YYYY-MM-DDThh:mm:ssTZD</mdssi:Format>
          <mdssi:Value>2023-05-10T06:36:51Z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1655</Words>
  <Characters>9438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Robot</cp:lastModifiedBy>
  <cp:revision>6</cp:revision>
  <dcterms:created xsi:type="dcterms:W3CDTF">2023-05-10T06:16:00Z</dcterms:created>
  <dcterms:modified xsi:type="dcterms:W3CDTF">2023-05-10T06:33:00Z</dcterms:modified>
</cp:coreProperties>
</file>